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AAFD" w14:textId="069DAD36" w:rsidR="002F46C6" w:rsidRDefault="0046557F" w:rsidP="002F46C6">
      <w:pPr>
        <w:widowControl w:val="0"/>
        <w:autoSpaceDE w:val="0"/>
        <w:autoSpaceDN w:val="0"/>
        <w:adjustRightInd w:val="0"/>
        <w:spacing w:line="300" w:lineRule="atLeast"/>
        <w:rPr>
          <w:rFonts w:ascii="monosten" w:hAnsi="monosten" w:cs="Helvetica Neue"/>
          <w:b/>
          <w:bCs/>
          <w:sz w:val="32"/>
          <w:szCs w:val="32"/>
        </w:rPr>
      </w:pPr>
      <w:r>
        <w:rPr>
          <w:rFonts w:ascii="Calibri-Bold" w:eastAsiaTheme="minorEastAsia" w:hAnsi="Calibri-Bold" w:cs="Calibri-Bold"/>
          <w:b/>
          <w:bCs/>
          <w:sz w:val="26"/>
          <w:szCs w:val="26"/>
          <w:lang w:val="en-GB"/>
        </w:rPr>
        <w:t>ARCHA4844</w:t>
      </w:r>
      <w:r w:rsidR="002F46C6">
        <w:rPr>
          <w:rFonts w:ascii="monosten" w:hAnsi="monosten" w:cs="Helvetica Neue"/>
          <w:b/>
          <w:bCs/>
          <w:sz w:val="32"/>
          <w:szCs w:val="32"/>
        </w:rPr>
        <w:t>: URBAN PRESERVATION</w:t>
      </w:r>
      <w:r w:rsidR="0065394C">
        <w:rPr>
          <w:rFonts w:ascii="monosten" w:hAnsi="monosten" w:cs="Helvetica Neue"/>
          <w:b/>
          <w:bCs/>
          <w:sz w:val="32"/>
          <w:szCs w:val="32"/>
        </w:rPr>
        <w:t xml:space="preserve"> </w:t>
      </w:r>
    </w:p>
    <w:p w14:paraId="2EFC5DE4" w14:textId="360D90F8" w:rsidR="002F46C6" w:rsidRPr="00E62094" w:rsidRDefault="002F46C6" w:rsidP="002F46C6">
      <w:pPr>
        <w:widowControl w:val="0"/>
        <w:autoSpaceDE w:val="0"/>
        <w:autoSpaceDN w:val="0"/>
        <w:adjustRightInd w:val="0"/>
        <w:spacing w:line="300" w:lineRule="atLeast"/>
        <w:rPr>
          <w:rFonts w:ascii="Apercu" w:hAnsi="Apercu" w:cs="Helvetica Neue"/>
          <w:sz w:val="32"/>
          <w:szCs w:val="32"/>
        </w:rPr>
      </w:pPr>
      <w:r>
        <w:rPr>
          <w:rFonts w:ascii="Apercu" w:hAnsi="Apercu" w:cs="Helvetica Neue"/>
          <w:sz w:val="32"/>
          <w:szCs w:val="32"/>
        </w:rPr>
        <w:t xml:space="preserve">Erik </w:t>
      </w:r>
      <w:proofErr w:type="spellStart"/>
      <w:r>
        <w:rPr>
          <w:rFonts w:ascii="Apercu" w:hAnsi="Apercu" w:cs="Helvetica Neue"/>
          <w:sz w:val="32"/>
          <w:szCs w:val="32"/>
        </w:rPr>
        <w:t>Langdalen</w:t>
      </w:r>
      <w:proofErr w:type="spellEnd"/>
      <w:r>
        <w:rPr>
          <w:rFonts w:ascii="Apercu" w:hAnsi="Apercu" w:cs="Helvetica Neue"/>
          <w:sz w:val="32"/>
          <w:szCs w:val="32"/>
        </w:rPr>
        <w:t xml:space="preserve">, </w:t>
      </w:r>
      <w:r w:rsidR="00A51D3B">
        <w:rPr>
          <w:rFonts w:ascii="Apercu" w:hAnsi="Apercu" w:cs="Helvetica Neue"/>
          <w:sz w:val="32"/>
          <w:szCs w:val="32"/>
        </w:rPr>
        <w:t>Conservation lab</w:t>
      </w:r>
    </w:p>
    <w:p w14:paraId="22AAAD3A" w14:textId="479A5E08" w:rsidR="002F46C6" w:rsidRDefault="00A51D3B" w:rsidP="002F46C6">
      <w:pPr>
        <w:widowControl w:val="0"/>
        <w:autoSpaceDE w:val="0"/>
        <w:autoSpaceDN w:val="0"/>
        <w:adjustRightInd w:val="0"/>
        <w:spacing w:line="300" w:lineRule="atLeast"/>
        <w:rPr>
          <w:rFonts w:ascii="Apercu" w:hAnsi="Apercu" w:cs="Helvetica Neue"/>
        </w:rPr>
      </w:pPr>
      <w:r>
        <w:rPr>
          <w:rFonts w:ascii="Apercu" w:hAnsi="Apercu" w:cs="Helvetica Neue"/>
        </w:rPr>
        <w:t>10.17, 9am-11am/10.18, 6-8.30pm/10.19</w:t>
      </w:r>
      <w:r w:rsidR="002F46C6">
        <w:rPr>
          <w:rFonts w:ascii="Apercu" w:hAnsi="Apercu" w:cs="Helvetica Neue"/>
        </w:rPr>
        <w:t xml:space="preserve">, </w:t>
      </w:r>
      <w:r>
        <w:rPr>
          <w:rFonts w:ascii="Apercu" w:hAnsi="Apercu" w:cs="Helvetica Neue"/>
        </w:rPr>
        <w:t xml:space="preserve">9am-11am </w:t>
      </w:r>
      <w:r w:rsidR="002F46C6">
        <w:rPr>
          <w:rFonts w:ascii="Apercu" w:hAnsi="Apercu" w:cs="Helvetica Neue"/>
        </w:rPr>
        <w:t>/</w:t>
      </w:r>
      <w:r>
        <w:rPr>
          <w:rFonts w:ascii="Apercu" w:hAnsi="Apercu" w:cs="Helvetica Neue"/>
        </w:rPr>
        <w:t>10.21, 9am-11am-4pm</w:t>
      </w:r>
    </w:p>
    <w:p w14:paraId="08C442CB" w14:textId="77777777" w:rsidR="002F46C6" w:rsidRDefault="002F46C6" w:rsidP="002F46C6">
      <w:pPr>
        <w:widowControl w:val="0"/>
        <w:autoSpaceDE w:val="0"/>
        <w:autoSpaceDN w:val="0"/>
        <w:adjustRightInd w:val="0"/>
        <w:spacing w:line="300" w:lineRule="atLeast"/>
        <w:rPr>
          <w:rFonts w:ascii="Apercu" w:hAnsi="Apercu" w:cs="Helvetica Neue"/>
        </w:rPr>
      </w:pPr>
    </w:p>
    <w:p w14:paraId="6C432C7A" w14:textId="77E16FC2" w:rsidR="002F46C6" w:rsidRDefault="00331BC5" w:rsidP="002F46C6">
      <w:pPr>
        <w:widowControl w:val="0"/>
        <w:autoSpaceDE w:val="0"/>
        <w:autoSpaceDN w:val="0"/>
        <w:adjustRightInd w:val="0"/>
        <w:spacing w:line="300" w:lineRule="atLeast"/>
        <w:rPr>
          <w:rFonts w:ascii="Apercu" w:hAnsi="Apercu" w:cs="Helvetica Neue"/>
        </w:rPr>
      </w:pPr>
      <w:r>
        <w:rPr>
          <w:rFonts w:ascii="Apercu" w:hAnsi="Apercu" w:cs="Helvetica Neue"/>
          <w:noProof/>
          <w:lang w:val="nb-NO" w:eastAsia="nb-NO"/>
        </w:rPr>
        <w:drawing>
          <wp:inline distT="0" distB="0" distL="0" distR="0" wp14:anchorId="1E894CBB" wp14:editId="1A89CE49">
            <wp:extent cx="5270500" cy="3952875"/>
            <wp:effectExtent l="0" t="0" r="635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 picke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E3024" w14:textId="77777777" w:rsidR="00CB66EE" w:rsidRDefault="00CB66EE"/>
    <w:p w14:paraId="3174759B" w14:textId="779255A6" w:rsidR="007302B9" w:rsidRDefault="0065394C">
      <w:r w:rsidRPr="0065394C">
        <w:rPr>
          <w:i/>
        </w:rPr>
        <w:t>Preservation</w:t>
      </w:r>
      <w:r>
        <w:t xml:space="preserve"> and </w:t>
      </w:r>
      <w:r w:rsidR="00606B88">
        <w:rPr>
          <w:i/>
        </w:rPr>
        <w:t>progress</w:t>
      </w:r>
      <w:r>
        <w:t xml:space="preserve"> are considered opposites. </w:t>
      </w:r>
      <w:r w:rsidR="005E28AE">
        <w:t>The discipline of p</w:t>
      </w:r>
      <w:r>
        <w:t xml:space="preserve">reservation </w:t>
      </w:r>
      <w:r w:rsidR="00AA242F">
        <w:t>has since the early 20</w:t>
      </w:r>
      <w:r w:rsidR="00AA242F" w:rsidRPr="00AA242F">
        <w:rPr>
          <w:vertAlign w:val="superscript"/>
        </w:rPr>
        <w:t>th</w:t>
      </w:r>
      <w:r w:rsidR="00AA242F">
        <w:t xml:space="preserve"> century tried to withstand the massive urban development of our times</w:t>
      </w:r>
      <w:r w:rsidR="00092E0D">
        <w:t>, and</w:t>
      </w:r>
      <w:r w:rsidR="002E380D">
        <w:t xml:space="preserve"> since the 192</w:t>
      </w:r>
      <w:r w:rsidR="002F7BFF">
        <w:t xml:space="preserve">0s been institutionalized </w:t>
      </w:r>
      <w:r w:rsidR="00D475AA">
        <w:t>according to</w:t>
      </w:r>
      <w:r w:rsidR="002F7BFF">
        <w:t xml:space="preserve"> international agree</w:t>
      </w:r>
      <w:r w:rsidR="009E3256">
        <w:t>ments and national legislation</w:t>
      </w:r>
      <w:r w:rsidR="00092E0D">
        <w:t xml:space="preserve">. It </w:t>
      </w:r>
      <w:r w:rsidR="00DC0E70">
        <w:t xml:space="preserve">is </w:t>
      </w:r>
      <w:r w:rsidR="00606B88">
        <w:t>therefore</w:t>
      </w:r>
      <w:r w:rsidR="00DC0E70">
        <w:t xml:space="preserve"> </w:t>
      </w:r>
      <w:r w:rsidR="00850062">
        <w:t>synonymous with government</w:t>
      </w:r>
      <w:r w:rsidR="00451FE0">
        <w:t>al</w:t>
      </w:r>
      <w:r w:rsidR="00850062">
        <w:t xml:space="preserve"> </w:t>
      </w:r>
      <w:r w:rsidR="00451FE0">
        <w:t>control</w:t>
      </w:r>
      <w:r w:rsidR="005229FA">
        <w:t xml:space="preserve"> - </w:t>
      </w:r>
      <w:r w:rsidR="00143A5C">
        <w:t>standing</w:t>
      </w:r>
      <w:r w:rsidR="00474749">
        <w:t xml:space="preserve"> in the way </w:t>
      </w:r>
      <w:r w:rsidR="00143A5C">
        <w:t>for</w:t>
      </w:r>
      <w:r w:rsidR="008802C8">
        <w:t xml:space="preserve"> </w:t>
      </w:r>
      <w:r w:rsidR="007A155C">
        <w:t>a</w:t>
      </w:r>
      <w:r w:rsidR="00B153EF">
        <w:t xml:space="preserve"> </w:t>
      </w:r>
      <w:r w:rsidR="00627C9B">
        <w:t>free</w:t>
      </w:r>
      <w:r w:rsidR="003624AA">
        <w:t xml:space="preserve"> marked and individual freedom.</w:t>
      </w:r>
      <w:r w:rsidR="00992629">
        <w:t xml:space="preserve"> </w:t>
      </w:r>
      <w:r w:rsidR="00126836">
        <w:t>In</w:t>
      </w:r>
      <w:r w:rsidR="009F1240">
        <w:t xml:space="preserve"> contrast to architecture and urban planning, preservation is </w:t>
      </w:r>
      <w:r w:rsidR="009F1240" w:rsidRPr="00342434">
        <w:rPr>
          <w:u w:val="single"/>
        </w:rPr>
        <w:t>not</w:t>
      </w:r>
      <w:r w:rsidR="009F1240">
        <w:t xml:space="preserve"> considered a creative practice</w:t>
      </w:r>
      <w:r w:rsidR="005E7C18">
        <w:t xml:space="preserve"> –</w:t>
      </w:r>
      <w:r w:rsidR="00196303">
        <w:t xml:space="preserve"> </w:t>
      </w:r>
      <w:r w:rsidR="002805B1">
        <w:t>being left to safeguard</w:t>
      </w:r>
      <w:r w:rsidR="00765A8A">
        <w:t xml:space="preserve"> the authenticity of </w:t>
      </w:r>
      <w:r w:rsidR="00885716">
        <w:t xml:space="preserve">already existing </w:t>
      </w:r>
      <w:r w:rsidR="0098346E">
        <w:t>m</w:t>
      </w:r>
      <w:r w:rsidR="002805B1">
        <w:t>onuments.</w:t>
      </w:r>
    </w:p>
    <w:p w14:paraId="6CB752D0" w14:textId="77777777" w:rsidR="007302B9" w:rsidRDefault="007302B9"/>
    <w:p w14:paraId="03C36604" w14:textId="4B0F28C3" w:rsidR="005E7F64" w:rsidRDefault="009B1F47">
      <w:r>
        <w:t xml:space="preserve">Preservation </w:t>
      </w:r>
      <w:r w:rsidR="00D56A4A">
        <w:t xml:space="preserve">was </w:t>
      </w:r>
      <w:r w:rsidR="00F52C3C">
        <w:t>established</w:t>
      </w:r>
      <w:r w:rsidR="004859D7">
        <w:t xml:space="preserve"> to</w:t>
      </w:r>
      <w:r w:rsidR="00F52C3C">
        <w:t xml:space="preserve"> </w:t>
      </w:r>
      <w:r w:rsidR="00791EAE">
        <w:t xml:space="preserve">care for </w:t>
      </w:r>
      <w:r w:rsidR="006C6E07">
        <w:t>singular</w:t>
      </w:r>
      <w:r w:rsidR="00F05842">
        <w:t xml:space="preserve"> monuments, and is still struggling to </w:t>
      </w:r>
      <w:r w:rsidR="00890DD2">
        <w:t>tackle</w:t>
      </w:r>
      <w:r w:rsidR="00F05842">
        <w:t xml:space="preserve"> </w:t>
      </w:r>
      <w:r w:rsidR="003F0AA5">
        <w:t>complexity</w:t>
      </w:r>
      <w:r w:rsidR="00890DD2">
        <w:t xml:space="preserve">: </w:t>
      </w:r>
      <w:r w:rsidR="00104385">
        <w:t xml:space="preserve">like </w:t>
      </w:r>
      <w:r w:rsidR="00C32CCC">
        <w:t xml:space="preserve">heterogeneous urban </w:t>
      </w:r>
      <w:r w:rsidR="00890DD2">
        <w:t>areas</w:t>
      </w:r>
      <w:r w:rsidR="00C32CCC">
        <w:t xml:space="preserve">, </w:t>
      </w:r>
      <w:r w:rsidR="00746939">
        <w:t>infrastructure</w:t>
      </w:r>
      <w:r w:rsidR="002A520D">
        <w:t xml:space="preserve"> </w:t>
      </w:r>
      <w:r w:rsidR="00746939">
        <w:t>and systems</w:t>
      </w:r>
      <w:r w:rsidR="00623EAD">
        <w:t xml:space="preserve">. </w:t>
      </w:r>
      <w:r w:rsidR="00E46A80">
        <w:t xml:space="preserve">As a consequence, preservation often </w:t>
      </w:r>
      <w:r w:rsidR="00153C02">
        <w:t xml:space="preserve">falls short when faced with </w:t>
      </w:r>
      <w:r w:rsidR="003F1161">
        <w:t>today’s</w:t>
      </w:r>
      <w:r w:rsidR="003F64FF">
        <w:t xml:space="preserve"> </w:t>
      </w:r>
      <w:r w:rsidR="00153C02">
        <w:t xml:space="preserve">urban planning processes. </w:t>
      </w:r>
      <w:r w:rsidR="00C77FFC">
        <w:t>T</w:t>
      </w:r>
      <w:r w:rsidR="00367FED">
        <w:t xml:space="preserve">o ensure living, sustainable and </w:t>
      </w:r>
      <w:r w:rsidR="00AF2786">
        <w:t>intelligible</w:t>
      </w:r>
      <w:r w:rsidR="00367FED">
        <w:t xml:space="preserve"> </w:t>
      </w:r>
      <w:r w:rsidR="00AF2786">
        <w:t>cities</w:t>
      </w:r>
      <w:r w:rsidR="004238B7">
        <w:t>,</w:t>
      </w:r>
      <w:r w:rsidR="00FD026A">
        <w:t xml:space="preserve"> </w:t>
      </w:r>
      <w:r w:rsidR="00192E6E">
        <w:t xml:space="preserve">preservation </w:t>
      </w:r>
      <w:r w:rsidR="00FD026A">
        <w:t xml:space="preserve">needs </w:t>
      </w:r>
      <w:r w:rsidR="00192E6E">
        <w:t>to act more actively and precise</w:t>
      </w:r>
      <w:r w:rsidR="00A41F8E">
        <w:t xml:space="preserve"> - </w:t>
      </w:r>
      <w:r w:rsidR="00192E6E">
        <w:t xml:space="preserve"> to speak and act differentl</w:t>
      </w:r>
      <w:r w:rsidR="00367FED">
        <w:t>y</w:t>
      </w:r>
      <w:r w:rsidR="00A41F8E">
        <w:t xml:space="preserve">, </w:t>
      </w:r>
      <w:r w:rsidR="00F31D4E">
        <w:t xml:space="preserve">and </w:t>
      </w:r>
      <w:r w:rsidR="009E3256">
        <w:t xml:space="preserve">to become a true creative </w:t>
      </w:r>
      <w:r w:rsidR="001937D1">
        <w:t xml:space="preserve">and progressive </w:t>
      </w:r>
      <w:r w:rsidR="009E3256">
        <w:t>practice</w:t>
      </w:r>
      <w:r w:rsidR="00192E6E">
        <w:t xml:space="preserve">. </w:t>
      </w:r>
    </w:p>
    <w:p w14:paraId="38384C93" w14:textId="002A3442" w:rsidR="004A0EF2" w:rsidRDefault="004A0EF2"/>
    <w:p w14:paraId="43A820C7" w14:textId="063AF4F4" w:rsidR="005A1CCB" w:rsidRPr="008D3423" w:rsidRDefault="00777C6E" w:rsidP="003E0532">
      <w:r>
        <w:t xml:space="preserve">The aim for this seminar is twofold: one is to detect </w:t>
      </w:r>
      <w:r w:rsidR="002805B1">
        <w:t xml:space="preserve">experimental practices </w:t>
      </w:r>
      <w:r w:rsidR="0098346E">
        <w:t>of urban preservation through time</w:t>
      </w:r>
      <w:r w:rsidR="00F56C1E">
        <w:t xml:space="preserve">, the other is to search for </w:t>
      </w:r>
      <w:r w:rsidR="00835636">
        <w:t xml:space="preserve">ideas, </w:t>
      </w:r>
      <w:r w:rsidR="00F56C1E">
        <w:t>principles and modes of operation t</w:t>
      </w:r>
      <w:r w:rsidR="003A62F4">
        <w:t xml:space="preserve">hat can guide us in the future. The class will discuss </w:t>
      </w:r>
      <w:r w:rsidR="00597C62">
        <w:t xml:space="preserve">contemporary </w:t>
      </w:r>
      <w:r w:rsidR="00EA0B48">
        <w:t xml:space="preserve">examples of </w:t>
      </w:r>
      <w:r w:rsidR="002663CA">
        <w:t xml:space="preserve">experimental </w:t>
      </w:r>
      <w:r w:rsidR="00CC5AEF">
        <w:t xml:space="preserve">urban </w:t>
      </w:r>
      <w:r w:rsidR="00BC457F">
        <w:t>preservation</w:t>
      </w:r>
      <w:r w:rsidR="00CC5AEF">
        <w:t xml:space="preserve"> in </w:t>
      </w:r>
      <w:r w:rsidR="00BC57E7">
        <w:t>Europe and the US</w:t>
      </w:r>
      <w:r w:rsidR="00CC5AEF">
        <w:t xml:space="preserve">. </w:t>
      </w:r>
      <w:bookmarkStart w:id="0" w:name="_GoBack"/>
      <w:bookmarkEnd w:id="0"/>
    </w:p>
    <w:sectPr w:rsidR="005A1CCB" w:rsidRPr="008D3423" w:rsidSect="00AC6B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onosten">
    <w:altName w:val="Times New Roman"/>
    <w:panose1 w:val="00000000000000000000"/>
    <w:charset w:val="00"/>
    <w:family w:val="roman"/>
    <w:notTrueType/>
    <w:pitch w:val="default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rcu">
    <w:altName w:val="Cambria"/>
    <w:charset w:val="00"/>
    <w:family w:val="auto"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7B3"/>
    <w:multiLevelType w:val="hybridMultilevel"/>
    <w:tmpl w:val="3EC8EBE8"/>
    <w:lvl w:ilvl="0" w:tplc="0F2A1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C6"/>
    <w:rsid w:val="00006EE9"/>
    <w:rsid w:val="00092E0D"/>
    <w:rsid w:val="0009421E"/>
    <w:rsid w:val="000F3972"/>
    <w:rsid w:val="00104385"/>
    <w:rsid w:val="00126836"/>
    <w:rsid w:val="00137FF7"/>
    <w:rsid w:val="00143A5C"/>
    <w:rsid w:val="00153C02"/>
    <w:rsid w:val="0015427E"/>
    <w:rsid w:val="00192E6E"/>
    <w:rsid w:val="001937D1"/>
    <w:rsid w:val="00196303"/>
    <w:rsid w:val="00196CCD"/>
    <w:rsid w:val="001F2994"/>
    <w:rsid w:val="001F52A9"/>
    <w:rsid w:val="00252661"/>
    <w:rsid w:val="00262162"/>
    <w:rsid w:val="002663CA"/>
    <w:rsid w:val="002805B1"/>
    <w:rsid w:val="002A4F9F"/>
    <w:rsid w:val="002A520D"/>
    <w:rsid w:val="002B6FC2"/>
    <w:rsid w:val="002B7A77"/>
    <w:rsid w:val="002C18DF"/>
    <w:rsid w:val="002C5766"/>
    <w:rsid w:val="002E380D"/>
    <w:rsid w:val="002F46C6"/>
    <w:rsid w:val="002F7BFF"/>
    <w:rsid w:val="003047EC"/>
    <w:rsid w:val="00331427"/>
    <w:rsid w:val="00331BC5"/>
    <w:rsid w:val="00342434"/>
    <w:rsid w:val="003624AA"/>
    <w:rsid w:val="00367FED"/>
    <w:rsid w:val="00381B33"/>
    <w:rsid w:val="00392B43"/>
    <w:rsid w:val="003A62F4"/>
    <w:rsid w:val="003E0532"/>
    <w:rsid w:val="003F0AA5"/>
    <w:rsid w:val="003F1161"/>
    <w:rsid w:val="003F4EEA"/>
    <w:rsid w:val="003F64FF"/>
    <w:rsid w:val="00402E9B"/>
    <w:rsid w:val="004238B7"/>
    <w:rsid w:val="0043261B"/>
    <w:rsid w:val="00441934"/>
    <w:rsid w:val="00451FE0"/>
    <w:rsid w:val="00464EA6"/>
    <w:rsid w:val="0046557F"/>
    <w:rsid w:val="00474749"/>
    <w:rsid w:val="004859D7"/>
    <w:rsid w:val="004A0EF2"/>
    <w:rsid w:val="005229FA"/>
    <w:rsid w:val="00527D86"/>
    <w:rsid w:val="005567BF"/>
    <w:rsid w:val="005965EC"/>
    <w:rsid w:val="00597C62"/>
    <w:rsid w:val="005A1CCB"/>
    <w:rsid w:val="005B35E5"/>
    <w:rsid w:val="005B6104"/>
    <w:rsid w:val="005E28AE"/>
    <w:rsid w:val="005E7C18"/>
    <w:rsid w:val="005E7F64"/>
    <w:rsid w:val="00606B88"/>
    <w:rsid w:val="00623EAD"/>
    <w:rsid w:val="00627C9B"/>
    <w:rsid w:val="00631D4D"/>
    <w:rsid w:val="006352A6"/>
    <w:rsid w:val="00651880"/>
    <w:rsid w:val="0065394C"/>
    <w:rsid w:val="0066129D"/>
    <w:rsid w:val="00665049"/>
    <w:rsid w:val="006C6E07"/>
    <w:rsid w:val="006D717A"/>
    <w:rsid w:val="006E204B"/>
    <w:rsid w:val="007302B9"/>
    <w:rsid w:val="0073086C"/>
    <w:rsid w:val="00746939"/>
    <w:rsid w:val="00762F63"/>
    <w:rsid w:val="00765A8A"/>
    <w:rsid w:val="00777C6E"/>
    <w:rsid w:val="007901D5"/>
    <w:rsid w:val="00791EAE"/>
    <w:rsid w:val="007A155C"/>
    <w:rsid w:val="007B315C"/>
    <w:rsid w:val="007B7F14"/>
    <w:rsid w:val="00802BE9"/>
    <w:rsid w:val="00804890"/>
    <w:rsid w:val="0081071F"/>
    <w:rsid w:val="008218CF"/>
    <w:rsid w:val="00835636"/>
    <w:rsid w:val="00843889"/>
    <w:rsid w:val="00850062"/>
    <w:rsid w:val="00851632"/>
    <w:rsid w:val="0085361D"/>
    <w:rsid w:val="00855DC8"/>
    <w:rsid w:val="00863FF3"/>
    <w:rsid w:val="008802C8"/>
    <w:rsid w:val="00885716"/>
    <w:rsid w:val="00890DD2"/>
    <w:rsid w:val="008A257A"/>
    <w:rsid w:val="008D3423"/>
    <w:rsid w:val="008F4675"/>
    <w:rsid w:val="00936244"/>
    <w:rsid w:val="00966AD0"/>
    <w:rsid w:val="00973D58"/>
    <w:rsid w:val="0098346E"/>
    <w:rsid w:val="00992629"/>
    <w:rsid w:val="009A30C6"/>
    <w:rsid w:val="009B1F47"/>
    <w:rsid w:val="009B414C"/>
    <w:rsid w:val="009E3256"/>
    <w:rsid w:val="009F1240"/>
    <w:rsid w:val="00A41F8E"/>
    <w:rsid w:val="00A51D3B"/>
    <w:rsid w:val="00A52176"/>
    <w:rsid w:val="00A77D01"/>
    <w:rsid w:val="00A8736D"/>
    <w:rsid w:val="00AA242F"/>
    <w:rsid w:val="00AC6BBC"/>
    <w:rsid w:val="00AF2786"/>
    <w:rsid w:val="00B153EF"/>
    <w:rsid w:val="00B32183"/>
    <w:rsid w:val="00B3761A"/>
    <w:rsid w:val="00B51411"/>
    <w:rsid w:val="00B65E86"/>
    <w:rsid w:val="00B77F9E"/>
    <w:rsid w:val="00BC457F"/>
    <w:rsid w:val="00BC57E7"/>
    <w:rsid w:val="00BD1D7D"/>
    <w:rsid w:val="00BF2A15"/>
    <w:rsid w:val="00C133E2"/>
    <w:rsid w:val="00C32CCC"/>
    <w:rsid w:val="00C347EC"/>
    <w:rsid w:val="00C4134F"/>
    <w:rsid w:val="00C63446"/>
    <w:rsid w:val="00C77FFC"/>
    <w:rsid w:val="00CB268F"/>
    <w:rsid w:val="00CB66EE"/>
    <w:rsid w:val="00CC5AEF"/>
    <w:rsid w:val="00D475AA"/>
    <w:rsid w:val="00D517E9"/>
    <w:rsid w:val="00D56A4A"/>
    <w:rsid w:val="00DA15E6"/>
    <w:rsid w:val="00DB350A"/>
    <w:rsid w:val="00DC0E70"/>
    <w:rsid w:val="00DE7842"/>
    <w:rsid w:val="00E036FF"/>
    <w:rsid w:val="00E46A80"/>
    <w:rsid w:val="00E92A82"/>
    <w:rsid w:val="00EA0B48"/>
    <w:rsid w:val="00EC2533"/>
    <w:rsid w:val="00EE0EB8"/>
    <w:rsid w:val="00F05842"/>
    <w:rsid w:val="00F27DE8"/>
    <w:rsid w:val="00F31D4E"/>
    <w:rsid w:val="00F51B4D"/>
    <w:rsid w:val="00F52C3C"/>
    <w:rsid w:val="00F56C1E"/>
    <w:rsid w:val="00F967F0"/>
    <w:rsid w:val="00FD026A"/>
    <w:rsid w:val="00FD1207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E2B78"/>
  <w14:defaultImageDpi w14:val="300"/>
  <w15:docId w15:val="{1D92E72D-000C-4E63-A1F8-C626BD3D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6C6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C6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A028-7D0E-4C2A-8D12-D6327256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aho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 aho</dc:creator>
  <cp:keywords/>
  <dc:description/>
  <cp:lastModifiedBy>erik</cp:lastModifiedBy>
  <cp:revision>14</cp:revision>
  <dcterms:created xsi:type="dcterms:W3CDTF">2016-08-18T13:30:00Z</dcterms:created>
  <dcterms:modified xsi:type="dcterms:W3CDTF">2016-08-18T13:46:00Z</dcterms:modified>
</cp:coreProperties>
</file>